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ED" w:rsidRDefault="001848ED" w:rsidP="001848ED">
      <w:pPr>
        <w:shd w:val="clear" w:color="auto" w:fill="E0E0E0"/>
        <w:spacing w:line="276" w:lineRule="auto"/>
        <w:jc w:val="both"/>
        <w:rPr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DOSSIER D'INSCRIPTION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spacing w:line="276" w:lineRule="auto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Avant</w:t>
      </w:r>
      <w:r>
        <w:rPr>
          <w:sz w:val="22"/>
          <w:szCs w:val="22"/>
          <w:u w:val="single"/>
        </w:rPr>
        <w:t xml:space="preserve"> l'admission ou la période d'adaptation de l'enfant, les parents constituent le dossier suivant: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Fiche d'inscription et de renseignements dûment complétées et signées. </w:t>
      </w:r>
    </w:p>
    <w:p w:rsidR="001848ED" w:rsidRDefault="001848ED" w:rsidP="001848ED">
      <w:pPr>
        <w:spacing w:line="276" w:lineRule="auto"/>
        <w:ind w:left="360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Attestation d'assurance responsabilité civil de l'année en cours </w:t>
      </w:r>
      <w:r>
        <w:rPr>
          <w:sz w:val="22"/>
          <w:szCs w:val="22"/>
        </w:rPr>
        <w:t>« avec le prénom de l’enfant »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Copie complète du livret de famille</w:t>
      </w:r>
    </w:p>
    <w:p w:rsidR="001848ED" w:rsidRDefault="001848ED" w:rsidP="001848ED">
      <w:pPr>
        <w:spacing w:line="276" w:lineRule="auto"/>
        <w:ind w:left="360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Justificatif de domicile </w:t>
      </w:r>
      <w:r>
        <w:rPr>
          <w:sz w:val="22"/>
          <w:szCs w:val="22"/>
        </w:rPr>
        <w:t>(de moins de trois mois du parent responsable de l'enfant)</w:t>
      </w:r>
    </w:p>
    <w:p w:rsidR="001848ED" w:rsidRDefault="001848ED" w:rsidP="001848ED">
      <w:pPr>
        <w:ind w:left="708" w:hanging="708"/>
        <w:rPr>
          <w:color w:val="000000"/>
          <w:sz w:val="22"/>
          <w:szCs w:val="22"/>
        </w:rPr>
      </w:pPr>
    </w:p>
    <w:p w:rsidR="001848ED" w:rsidRDefault="001848ED" w:rsidP="001848E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Fiche sanitaire </w:t>
      </w:r>
      <w:r>
        <w:rPr>
          <w:sz w:val="22"/>
          <w:szCs w:val="22"/>
        </w:rPr>
        <w:t>de liaison pour chaque enfant inscrit avec toutes les informations utiles concernant la santé de l'enfant (+ photocopie du carnet de santé pour les vaccinations)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Certificat médical d'aptitude à l'entrée en collectivité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Certificat de vaccinations</w:t>
      </w:r>
      <w:r>
        <w:rPr>
          <w:sz w:val="22"/>
          <w:szCs w:val="22"/>
        </w:rPr>
        <w:t xml:space="preserve"> L'enfant devra être soumis aux vaccinations prévues par les textes réglementaires.</w:t>
      </w:r>
    </w:p>
    <w:p w:rsidR="001848ED" w:rsidRDefault="001848ED" w:rsidP="001848ED">
      <w:pPr>
        <w:spacing w:line="276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Avec une ordonnance </w:t>
      </w:r>
      <w:r>
        <w:rPr>
          <w:sz w:val="22"/>
          <w:szCs w:val="22"/>
        </w:rPr>
        <w:t xml:space="preserve">(facultative) </w:t>
      </w:r>
      <w:r>
        <w:rPr>
          <w:b/>
          <w:sz w:val="22"/>
          <w:szCs w:val="22"/>
        </w:rPr>
        <w:t>d'antipyrétique</w:t>
      </w:r>
      <w:r>
        <w:rPr>
          <w:sz w:val="22"/>
          <w:szCs w:val="22"/>
        </w:rPr>
        <w:t>. Nom du médicament, dosage du médicament prescrit, suivant quelle température…</w:t>
      </w:r>
    </w:p>
    <w:p w:rsidR="001848ED" w:rsidRDefault="001848ED" w:rsidP="001848ED">
      <w:pPr>
        <w:spacing w:line="276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Avec ordonnance, de l’homéopathie, type arnica, pourra être administré.</w:t>
      </w:r>
    </w:p>
    <w:p w:rsidR="001848ED" w:rsidRDefault="001848ED" w:rsidP="001848ED">
      <w:pPr>
        <w:spacing w:line="276" w:lineRule="auto"/>
        <w:ind w:left="720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Acceptation du règlement de fonctionnement signé par les *deux parents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Pour les parents séparés ou divorcés,</w:t>
      </w:r>
    </w:p>
    <w:p w:rsidR="001848ED" w:rsidRDefault="001848ED" w:rsidP="001848E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Photocopie du jugement définitif</w:t>
      </w:r>
      <w:r>
        <w:rPr>
          <w:sz w:val="22"/>
          <w:szCs w:val="22"/>
        </w:rPr>
        <w:t xml:space="preserve"> ou une attestation sur l'honneur des deux parents pour la garde de l'enfant et l'autorité parentale</w:t>
      </w:r>
    </w:p>
    <w:p w:rsidR="001848ED" w:rsidRDefault="001848ED" w:rsidP="001848ED">
      <w:pPr>
        <w:spacing w:line="276" w:lineRule="auto"/>
        <w:ind w:left="720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Présentation de la carte d'adhérent </w:t>
      </w:r>
      <w:r>
        <w:rPr>
          <w:sz w:val="22"/>
          <w:szCs w:val="22"/>
        </w:rPr>
        <w:t xml:space="preserve">à Familles Rurales de l'année en cours. Cette adhésion à La Chaussée-sur-Marne est de </w:t>
      </w:r>
      <w:r>
        <w:rPr>
          <w:b/>
          <w:sz w:val="22"/>
          <w:szCs w:val="22"/>
        </w:rPr>
        <w:t xml:space="preserve">26€ pour l'année 2020 </w:t>
      </w:r>
      <w:r>
        <w:rPr>
          <w:sz w:val="22"/>
          <w:szCs w:val="22"/>
        </w:rPr>
        <w:t>pour la famille. (</w:t>
      </w:r>
      <w:r>
        <w:rPr>
          <w:sz w:val="22"/>
          <w:szCs w:val="22"/>
          <w:u w:val="single"/>
        </w:rPr>
        <w:t>Obligatoire</w:t>
      </w:r>
      <w:r>
        <w:rPr>
          <w:sz w:val="22"/>
          <w:szCs w:val="22"/>
        </w:rPr>
        <w:t>) ou la copie de la carte si la famille adhère dans une autre commune.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spacing w:line="276" w:lineRule="auto"/>
        <w:ind w:left="720"/>
        <w:jc w:val="center"/>
        <w:rPr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 faire avec la directrice sur rendez-vous :</w:t>
      </w:r>
    </w:p>
    <w:p w:rsidR="001848ED" w:rsidRDefault="001848ED" w:rsidP="001848ED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1848ED" w:rsidRDefault="001848ED" w:rsidP="001848E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Contrat d'accueil</w:t>
      </w:r>
      <w:r>
        <w:rPr>
          <w:sz w:val="22"/>
          <w:szCs w:val="22"/>
        </w:rPr>
        <w:t xml:space="preserve"> régulier ou occasionnel</w:t>
      </w:r>
    </w:p>
    <w:p w:rsidR="001848ED" w:rsidRDefault="001848ED" w:rsidP="001848ED">
      <w:pPr>
        <w:spacing w:line="276" w:lineRule="auto"/>
        <w:ind w:left="720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Le chèque de garantie</w:t>
      </w:r>
      <w:r>
        <w:rPr>
          <w:sz w:val="22"/>
          <w:szCs w:val="22"/>
        </w:rPr>
        <w:t xml:space="preserve"> avant tout accueil et pour réservation d’une place.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Attestation de virement </w:t>
      </w:r>
    </w:p>
    <w:p w:rsidR="001848ED" w:rsidRDefault="001848ED" w:rsidP="001848ED">
      <w:pPr>
        <w:spacing w:line="276" w:lineRule="auto"/>
        <w:jc w:val="both"/>
        <w:rPr>
          <w:b/>
          <w:sz w:val="22"/>
          <w:szCs w:val="22"/>
        </w:rPr>
      </w:pPr>
    </w:p>
    <w:p w:rsidR="001848ED" w:rsidRDefault="001848ED" w:rsidP="001848E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Le chèque de 26€ </w:t>
      </w:r>
      <w:r>
        <w:rPr>
          <w:sz w:val="22"/>
          <w:szCs w:val="22"/>
        </w:rPr>
        <w:t>de la carte pour la famille pour l'année 2020</w:t>
      </w: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</w:p>
    <w:p w:rsidR="001848ED" w:rsidRDefault="001848ED" w:rsidP="001848E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*Sauf cas exceptionnel</w:t>
      </w:r>
    </w:p>
    <w:p w:rsidR="001848ED" w:rsidRDefault="001848ED" w:rsidP="001848ED">
      <w:pPr>
        <w:spacing w:line="276" w:lineRule="auto"/>
        <w:ind w:left="-142" w:right="-167"/>
        <w:jc w:val="center"/>
        <w:rPr>
          <w:sz w:val="22"/>
          <w:szCs w:val="22"/>
        </w:rPr>
      </w:pPr>
      <w:r>
        <w:rPr>
          <w:i/>
          <w:sz w:val="22"/>
          <w:szCs w:val="22"/>
        </w:rPr>
        <w:t>L'inscription est prise en compte uniquement :</w:t>
      </w:r>
    </w:p>
    <w:p w:rsidR="001848ED" w:rsidRDefault="001848ED" w:rsidP="001848ED">
      <w:pPr>
        <w:spacing w:line="276" w:lineRule="auto"/>
        <w:ind w:left="-142" w:right="-1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Le contrat signé, le chèque de garantie et de la carte  </w:t>
      </w:r>
    </w:p>
    <w:p w:rsidR="001848ED" w:rsidRDefault="001848ED" w:rsidP="001848ED">
      <w:pPr>
        <w:spacing w:line="276" w:lineRule="auto"/>
        <w:ind w:left="-142" w:right="-167"/>
        <w:jc w:val="center"/>
        <w:rPr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lastRenderedPageBreak/>
        <w:t>donnés</w:t>
      </w:r>
      <w:proofErr w:type="gramEnd"/>
      <w:r>
        <w:rPr>
          <w:b/>
          <w:i/>
          <w:sz w:val="22"/>
          <w:szCs w:val="22"/>
        </w:rPr>
        <w:t xml:space="preserve"> à la directrice sur RDV au 06 83 63 73 48</w:t>
      </w:r>
    </w:p>
    <w:p w:rsidR="00B862C1" w:rsidRPr="001848ED" w:rsidRDefault="001848ED" w:rsidP="001848ED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Le dossier d'inscription administratif complet de l'enfant est à fournir au premier jour d'adaptation</w:t>
      </w:r>
    </w:p>
    <w:sectPr w:rsidR="00B862C1" w:rsidRPr="0018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722"/>
    <w:multiLevelType w:val="multilevel"/>
    <w:tmpl w:val="CD6E99D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966884"/>
    <w:multiLevelType w:val="multilevel"/>
    <w:tmpl w:val="A32A2BC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ED"/>
    <w:rsid w:val="001848ED"/>
    <w:rsid w:val="006E3D1A"/>
    <w:rsid w:val="00B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62558-C4A6-4210-BFD1-9FD725B2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DUGOIS Valerie</dc:creator>
  <cp:lastModifiedBy>Renaud Talva</cp:lastModifiedBy>
  <cp:revision>2</cp:revision>
  <dcterms:created xsi:type="dcterms:W3CDTF">2020-01-08T11:31:00Z</dcterms:created>
  <dcterms:modified xsi:type="dcterms:W3CDTF">2020-01-08T11:31:00Z</dcterms:modified>
</cp:coreProperties>
</file>